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55" w:rsidRDefault="003C0E55" w:rsidP="008378A4">
      <w:pPr>
        <w:tabs>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t>Fairchild Wheeler Interdistrict Magnet School Mission Statement</w:t>
      </w:r>
    </w:p>
    <w:p w:rsidR="003C0E55" w:rsidRPr="00633395" w:rsidRDefault="003C0E55" w:rsidP="003C0E55">
      <w:pPr>
        <w:rPr>
          <w:rFonts w:ascii="Times New Roman" w:hAnsi="Times New Roman" w:cs="Times New Roman"/>
          <w:sz w:val="24"/>
          <w:szCs w:val="24"/>
        </w:rPr>
      </w:pPr>
      <w:r>
        <w:rPr>
          <w:rFonts w:ascii="Times New Roman" w:hAnsi="Times New Roman" w:cs="Times New Roman"/>
          <w:color w:val="111111"/>
          <w:sz w:val="24"/>
          <w:szCs w:val="24"/>
        </w:rPr>
        <w:t>Our mission is t</w:t>
      </w:r>
      <w:r w:rsidRPr="00633395">
        <w:rPr>
          <w:rFonts w:ascii="Times New Roman" w:hAnsi="Times New Roman" w:cs="Times New Roman"/>
          <w:color w:val="111111"/>
          <w:sz w:val="24"/>
          <w:szCs w:val="24"/>
        </w:rPr>
        <w:t>o create a culture for passionate investigators to develop solutions for the global community.</w:t>
      </w:r>
    </w:p>
    <w:p w:rsidR="003C0E55" w:rsidRDefault="003C0E55" w:rsidP="003C0E55">
      <w:pPr>
        <w:jc w:val="center"/>
        <w:rPr>
          <w:rFonts w:ascii="Times New Roman" w:hAnsi="Times New Roman" w:cs="Times New Roman"/>
          <w:b/>
          <w:sz w:val="24"/>
          <w:szCs w:val="24"/>
        </w:rPr>
      </w:pPr>
      <w:r w:rsidRPr="00E13D1A">
        <w:rPr>
          <w:rFonts w:ascii="Times New Roman" w:hAnsi="Times New Roman" w:cs="Times New Roman"/>
          <w:b/>
          <w:bCs/>
          <w:sz w:val="24"/>
          <w:szCs w:val="24"/>
        </w:rPr>
        <w:t>Aero/Hydrospace Engineering Research High School</w:t>
      </w:r>
      <w:r>
        <w:rPr>
          <w:b/>
          <w:bCs/>
        </w:rPr>
        <w:t xml:space="preserve"> </w:t>
      </w:r>
      <w:r>
        <w:rPr>
          <w:rFonts w:ascii="Times New Roman" w:hAnsi="Times New Roman" w:cs="Times New Roman"/>
          <w:b/>
          <w:sz w:val="24"/>
          <w:szCs w:val="24"/>
        </w:rPr>
        <w:t>Mission Statement</w:t>
      </w:r>
    </w:p>
    <w:p w:rsidR="003C0E55" w:rsidRDefault="003C0E55" w:rsidP="003C0E55">
      <w:pPr>
        <w:rPr>
          <w:rFonts w:ascii="Times New Roman" w:hAnsi="Times New Roman" w:cs="Times New Roman"/>
          <w:color w:val="111111"/>
          <w:sz w:val="24"/>
          <w:szCs w:val="24"/>
        </w:rPr>
      </w:pPr>
      <w:r w:rsidRPr="00633395">
        <w:rPr>
          <w:rFonts w:ascii="Times New Roman" w:hAnsi="Times New Roman" w:cs="Times New Roman"/>
          <w:color w:val="111111"/>
          <w:sz w:val="24"/>
          <w:szCs w:val="24"/>
        </w:rPr>
        <w:t>Our mission is to educate the nation's future leaders in the science and art of the physical sciences and aerospace engineering. Further, we seek to expand the frontiers of engineering science and to encourage technological innovation while fostering academic excellence and scholarly learning in a project based learning environment.</w:t>
      </w:r>
    </w:p>
    <w:p w:rsidR="003C0E55" w:rsidRDefault="003C0E55" w:rsidP="003C0E55">
      <w:pPr>
        <w:jc w:val="center"/>
        <w:rPr>
          <w:rFonts w:ascii="Times New Roman" w:hAnsi="Times New Roman" w:cs="Times New Roman"/>
          <w:b/>
          <w:color w:val="111111"/>
          <w:sz w:val="24"/>
          <w:szCs w:val="24"/>
        </w:rPr>
      </w:pPr>
      <w:r>
        <w:rPr>
          <w:rFonts w:ascii="Times New Roman" w:hAnsi="Times New Roman" w:cs="Times New Roman"/>
          <w:b/>
          <w:color w:val="111111"/>
          <w:sz w:val="24"/>
          <w:szCs w:val="24"/>
        </w:rPr>
        <w:t>Course Description</w:t>
      </w:r>
    </w:p>
    <w:p w:rsidR="003C0E55"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 xml:space="preserve">Course Name: </w:t>
      </w:r>
      <w:r w:rsidR="00B121AA">
        <w:rPr>
          <w:rFonts w:ascii="Times New Roman" w:hAnsi="Times New Roman" w:cs="Times New Roman"/>
          <w:color w:val="111111"/>
          <w:sz w:val="24"/>
          <w:szCs w:val="24"/>
        </w:rPr>
        <w:t xml:space="preserve"> Calculus</w:t>
      </w:r>
      <w:r>
        <w:rPr>
          <w:rFonts w:ascii="Times New Roman" w:hAnsi="Times New Roman" w:cs="Times New Roman"/>
          <w:color w:val="111111"/>
          <w:sz w:val="24"/>
          <w:szCs w:val="24"/>
        </w:rPr>
        <w:t xml:space="preserve">                                                                           </w:t>
      </w:r>
    </w:p>
    <w:p w:rsidR="003C0E55"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Prerequisites:</w:t>
      </w:r>
      <w:r>
        <w:rPr>
          <w:rFonts w:ascii="Times New Roman" w:hAnsi="Times New Roman" w:cs="Times New Roman"/>
          <w:color w:val="111111"/>
          <w:sz w:val="24"/>
          <w:szCs w:val="24"/>
        </w:rPr>
        <w:t xml:space="preserve"> Successful completion of </w:t>
      </w:r>
      <w:r w:rsidR="00B121AA">
        <w:rPr>
          <w:rFonts w:ascii="Times New Roman" w:hAnsi="Times New Roman" w:cs="Times New Roman"/>
          <w:color w:val="111111"/>
          <w:sz w:val="24"/>
          <w:szCs w:val="24"/>
        </w:rPr>
        <w:t>Pre-Calculus</w:t>
      </w:r>
      <w:r>
        <w:rPr>
          <w:rFonts w:ascii="Times New Roman" w:hAnsi="Times New Roman" w:cs="Times New Roman"/>
          <w:color w:val="111111"/>
          <w:sz w:val="24"/>
          <w:szCs w:val="24"/>
        </w:rPr>
        <w:t xml:space="preserve"> </w:t>
      </w:r>
    </w:p>
    <w:p w:rsidR="003C0E55" w:rsidRPr="00EC5BCA"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 xml:space="preserve">General Description of Course Content: </w:t>
      </w:r>
      <w:r>
        <w:rPr>
          <w:rFonts w:ascii="Times New Roman" w:hAnsi="Times New Roman" w:cs="Times New Roman"/>
          <w:color w:val="111111"/>
          <w:sz w:val="24"/>
          <w:szCs w:val="24"/>
        </w:rPr>
        <w:t xml:space="preserve">This course will </w:t>
      </w:r>
      <w:r w:rsidR="00B121AA">
        <w:rPr>
          <w:rFonts w:ascii="Times New Roman" w:hAnsi="Times New Roman" w:cs="Times New Roman"/>
          <w:color w:val="111111"/>
          <w:sz w:val="24"/>
          <w:szCs w:val="24"/>
        </w:rPr>
        <w:t>cover the basic foundations of Calculus. It will prepare you to take ECE Calculus.</w:t>
      </w:r>
    </w:p>
    <w:p w:rsidR="003C0E55" w:rsidRDefault="003C0E55" w:rsidP="003C0E55">
      <w:pPr>
        <w:rPr>
          <w:rFonts w:ascii="Times New Roman" w:hAnsi="Times New Roman" w:cs="Times New Roman"/>
          <w:color w:val="111111"/>
          <w:sz w:val="24"/>
          <w:szCs w:val="24"/>
        </w:rPr>
      </w:pPr>
      <w:r>
        <w:rPr>
          <w:rFonts w:ascii="Times New Roman" w:hAnsi="Times New Roman" w:cs="Times New Roman"/>
          <w:b/>
          <w:color w:val="111111"/>
          <w:sz w:val="24"/>
          <w:szCs w:val="24"/>
        </w:rPr>
        <w:t>Assessment:</w:t>
      </w:r>
      <w:r>
        <w:rPr>
          <w:rFonts w:ascii="Times New Roman" w:hAnsi="Times New Roman" w:cs="Times New Roman"/>
          <w:color w:val="111111"/>
          <w:sz w:val="24"/>
          <w:szCs w:val="24"/>
        </w:rPr>
        <w:t xml:space="preserve"> Students are evaluated by their performance on tests, quizzes, exam, and class projects.</w:t>
      </w:r>
    </w:p>
    <w:p w:rsidR="003C0E55" w:rsidRDefault="003C0E55" w:rsidP="003C0E55">
      <w:pPr>
        <w:rPr>
          <w:rFonts w:ascii="Times New Roman" w:hAnsi="Times New Roman" w:cs="Times New Roman"/>
          <w:b/>
          <w:color w:val="111111"/>
          <w:sz w:val="24"/>
          <w:szCs w:val="24"/>
        </w:rPr>
      </w:pPr>
      <w:r>
        <w:rPr>
          <w:rFonts w:ascii="Times New Roman" w:hAnsi="Times New Roman" w:cs="Times New Roman"/>
          <w:b/>
          <w:color w:val="111111"/>
          <w:sz w:val="24"/>
          <w:szCs w:val="24"/>
        </w:rPr>
        <w:t>Materials:</w:t>
      </w:r>
    </w:p>
    <w:p w:rsidR="003C0E55" w:rsidRDefault="008378A4" w:rsidP="003C0E55">
      <w:pPr>
        <w:pStyle w:val="ListParagraph"/>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Pencils</w:t>
      </w:r>
    </w:p>
    <w:p w:rsidR="003C0E55" w:rsidRPr="00F302B3" w:rsidRDefault="003C0E55" w:rsidP="003C0E55">
      <w:pPr>
        <w:pStyle w:val="ListParagraph"/>
        <w:numPr>
          <w:ilvl w:val="0"/>
          <w:numId w:val="1"/>
        </w:numPr>
        <w:rPr>
          <w:rFonts w:ascii="Times New Roman" w:hAnsi="Times New Roman" w:cs="Times New Roman"/>
          <w:color w:val="111111"/>
          <w:sz w:val="24"/>
          <w:szCs w:val="24"/>
        </w:rPr>
      </w:pPr>
      <w:r w:rsidRPr="00F302B3">
        <w:rPr>
          <w:rFonts w:ascii="Times New Roman" w:hAnsi="Times New Roman" w:cs="Times New Roman"/>
          <w:color w:val="111111"/>
          <w:sz w:val="24"/>
          <w:szCs w:val="24"/>
        </w:rPr>
        <w:t>The preferred calculators are the</w:t>
      </w:r>
      <w:r w:rsidR="00F302B3" w:rsidRPr="00F302B3">
        <w:rPr>
          <w:rFonts w:ascii="Times New Roman" w:hAnsi="Times New Roman" w:cs="Times New Roman"/>
          <w:color w:val="111111"/>
          <w:sz w:val="24"/>
          <w:szCs w:val="24"/>
        </w:rPr>
        <w:t xml:space="preserve"> </w:t>
      </w:r>
      <w:r w:rsidR="00F302B3" w:rsidRPr="00F302B3">
        <w:rPr>
          <w:rFonts w:ascii="Times New Roman" w:hAnsi="Times New Roman" w:cs="Times New Roman"/>
          <w:b/>
          <w:color w:val="111111"/>
          <w:sz w:val="24"/>
          <w:szCs w:val="24"/>
        </w:rPr>
        <w:t>TI-Nspire</w:t>
      </w:r>
      <w:r w:rsidRPr="00F302B3">
        <w:rPr>
          <w:rFonts w:ascii="Times New Roman" w:hAnsi="Times New Roman" w:cs="Times New Roman"/>
          <w:color w:val="111111"/>
          <w:sz w:val="24"/>
          <w:szCs w:val="24"/>
        </w:rPr>
        <w:t xml:space="preserve"> </w:t>
      </w:r>
      <w:r w:rsidR="00F302B3" w:rsidRPr="00F302B3">
        <w:rPr>
          <w:rFonts w:ascii="Times New Roman" w:hAnsi="Times New Roman" w:cs="Times New Roman"/>
          <w:color w:val="111111"/>
          <w:sz w:val="24"/>
          <w:szCs w:val="24"/>
        </w:rPr>
        <w:t>c</w:t>
      </w:r>
      <w:r w:rsidRPr="00F302B3">
        <w:rPr>
          <w:rFonts w:ascii="Times New Roman" w:hAnsi="Times New Roman" w:cs="Times New Roman"/>
          <w:color w:val="111111"/>
          <w:sz w:val="24"/>
          <w:szCs w:val="24"/>
        </w:rPr>
        <w:t xml:space="preserve">alculator because they will be used throughout your </w:t>
      </w:r>
      <w:r w:rsidR="00E50E3C" w:rsidRPr="00F302B3">
        <w:rPr>
          <w:rFonts w:ascii="Times New Roman" w:hAnsi="Times New Roman" w:cs="Times New Roman"/>
          <w:color w:val="111111"/>
          <w:sz w:val="24"/>
          <w:szCs w:val="24"/>
        </w:rPr>
        <w:t>student’s</w:t>
      </w:r>
      <w:r w:rsidR="00F302B3" w:rsidRPr="00F302B3">
        <w:rPr>
          <w:rFonts w:ascii="Times New Roman" w:hAnsi="Times New Roman" w:cs="Times New Roman"/>
          <w:color w:val="111111"/>
          <w:sz w:val="24"/>
          <w:szCs w:val="24"/>
        </w:rPr>
        <w:t xml:space="preserve"> educational careers.</w:t>
      </w:r>
      <w:r w:rsidRPr="00F302B3">
        <w:rPr>
          <w:rFonts w:ascii="Times New Roman" w:hAnsi="Times New Roman" w:cs="Times New Roman"/>
          <w:color w:val="111111"/>
          <w:sz w:val="24"/>
          <w:szCs w:val="24"/>
        </w:rPr>
        <w:t xml:space="preserve"> </w:t>
      </w:r>
      <w:r w:rsidR="00F302B3">
        <w:rPr>
          <w:rFonts w:ascii="Times New Roman" w:hAnsi="Times New Roman" w:cs="Times New Roman"/>
          <w:color w:val="111111"/>
          <w:sz w:val="24"/>
          <w:szCs w:val="24"/>
        </w:rPr>
        <w:t>Each</w:t>
      </w:r>
      <w:r w:rsidR="00F302B3" w:rsidRPr="00F302B3">
        <w:rPr>
          <w:rFonts w:ascii="Times New Roman" w:hAnsi="Times New Roman" w:cs="Times New Roman"/>
          <w:color w:val="111111"/>
          <w:sz w:val="24"/>
          <w:szCs w:val="24"/>
        </w:rPr>
        <w:t xml:space="preserve"> student will have access to a TI-Nspire while at school, however, any other calculator may be used both in school and at home.</w:t>
      </w:r>
      <w:r w:rsidRPr="00F302B3">
        <w:rPr>
          <w:rFonts w:ascii="Times New Roman" w:hAnsi="Times New Roman" w:cs="Times New Roman"/>
          <w:color w:val="111111"/>
          <w:sz w:val="24"/>
          <w:szCs w:val="24"/>
        </w:rPr>
        <w:t>.</w:t>
      </w:r>
    </w:p>
    <w:p w:rsidR="003C0E55" w:rsidRDefault="003C0E55" w:rsidP="003C0E55">
      <w:pPr>
        <w:rPr>
          <w:rFonts w:ascii="Times New Roman" w:hAnsi="Times New Roman" w:cs="Times New Roman"/>
          <w:b/>
          <w:sz w:val="24"/>
          <w:szCs w:val="24"/>
        </w:rPr>
      </w:pPr>
      <w:r>
        <w:rPr>
          <w:rFonts w:ascii="Times New Roman" w:hAnsi="Times New Roman" w:cs="Times New Roman"/>
          <w:b/>
          <w:sz w:val="24"/>
          <w:szCs w:val="24"/>
        </w:rPr>
        <w:t>Notebooks:</w:t>
      </w:r>
    </w:p>
    <w:p w:rsidR="003C0E55" w:rsidRDefault="003C0E55" w:rsidP="003C0E55">
      <w:pPr>
        <w:rPr>
          <w:rFonts w:ascii="Times New Roman" w:hAnsi="Times New Roman" w:cs="Times New Roman"/>
          <w:sz w:val="24"/>
          <w:szCs w:val="24"/>
        </w:rPr>
      </w:pPr>
      <w:r>
        <w:rPr>
          <w:rFonts w:ascii="Times New Roman" w:hAnsi="Times New Roman" w:cs="Times New Roman"/>
          <w:sz w:val="24"/>
          <w:szCs w:val="24"/>
        </w:rPr>
        <w:t>You will need a</w:t>
      </w:r>
      <w:r w:rsidR="003A2FFA">
        <w:rPr>
          <w:rFonts w:ascii="Times New Roman" w:hAnsi="Times New Roman" w:cs="Times New Roman"/>
          <w:sz w:val="24"/>
          <w:szCs w:val="24"/>
        </w:rPr>
        <w:t xml:space="preserve"> </w:t>
      </w:r>
      <w:r w:rsidR="003A2FFA">
        <w:rPr>
          <w:rFonts w:ascii="Times New Roman" w:hAnsi="Times New Roman" w:cs="Times New Roman"/>
          <w:b/>
          <w:sz w:val="24"/>
          <w:szCs w:val="24"/>
        </w:rPr>
        <w:t xml:space="preserve">notebook (preferably </w:t>
      </w:r>
      <w:r w:rsidR="008378A4">
        <w:rPr>
          <w:rFonts w:ascii="Times New Roman" w:hAnsi="Times New Roman" w:cs="Times New Roman"/>
          <w:b/>
          <w:sz w:val="24"/>
          <w:szCs w:val="24"/>
        </w:rPr>
        <w:t>a graphing notebook)</w:t>
      </w:r>
      <w:r w:rsidR="003A2FFA">
        <w:rPr>
          <w:rFonts w:ascii="Times New Roman" w:hAnsi="Times New Roman" w:cs="Times New Roman"/>
          <w:sz w:val="24"/>
          <w:szCs w:val="24"/>
        </w:rPr>
        <w:t xml:space="preserve"> or</w:t>
      </w:r>
      <w:r>
        <w:rPr>
          <w:rFonts w:ascii="Times New Roman" w:hAnsi="Times New Roman" w:cs="Times New Roman"/>
          <w:sz w:val="24"/>
          <w:szCs w:val="24"/>
        </w:rPr>
        <w:t xml:space="preserve"> </w:t>
      </w:r>
      <w:r w:rsidR="0032282C">
        <w:rPr>
          <w:rFonts w:ascii="Times New Roman" w:hAnsi="Times New Roman" w:cs="Times New Roman"/>
          <w:b/>
          <w:sz w:val="24"/>
          <w:szCs w:val="24"/>
        </w:rPr>
        <w:t>three ring binder,</w:t>
      </w:r>
      <w:r>
        <w:rPr>
          <w:rFonts w:ascii="Times New Roman" w:hAnsi="Times New Roman" w:cs="Times New Roman"/>
          <w:sz w:val="24"/>
          <w:szCs w:val="24"/>
        </w:rPr>
        <w:t xml:space="preserve"> </w:t>
      </w:r>
      <w:r w:rsidRPr="0075331D">
        <w:rPr>
          <w:rFonts w:ascii="Times New Roman" w:hAnsi="Times New Roman" w:cs="Times New Roman"/>
          <w:b/>
          <w:sz w:val="24"/>
          <w:szCs w:val="24"/>
        </w:rPr>
        <w:t>loose leaf paper</w:t>
      </w:r>
      <w:r w:rsidR="0032282C">
        <w:rPr>
          <w:rFonts w:ascii="Times New Roman" w:hAnsi="Times New Roman" w:cs="Times New Roman"/>
          <w:b/>
          <w:sz w:val="24"/>
          <w:szCs w:val="24"/>
        </w:rPr>
        <w:t>,</w:t>
      </w:r>
      <w:r w:rsidR="0032282C">
        <w:rPr>
          <w:rFonts w:ascii="Times New Roman" w:hAnsi="Times New Roman" w:cs="Times New Roman"/>
          <w:sz w:val="24"/>
          <w:szCs w:val="24"/>
        </w:rPr>
        <w:t xml:space="preserve"> and </w:t>
      </w:r>
      <w:r w:rsidR="0032282C">
        <w:rPr>
          <w:rFonts w:ascii="Times New Roman" w:hAnsi="Times New Roman" w:cs="Times New Roman"/>
          <w:b/>
          <w:sz w:val="24"/>
          <w:szCs w:val="24"/>
        </w:rPr>
        <w:t>graph paper</w:t>
      </w:r>
      <w:r>
        <w:rPr>
          <w:rFonts w:ascii="Times New Roman" w:hAnsi="Times New Roman" w:cs="Times New Roman"/>
          <w:sz w:val="24"/>
          <w:szCs w:val="24"/>
        </w:rPr>
        <w:t>.  Your notebook should be in date order with the oldest material</w:t>
      </w:r>
      <w:r w:rsidR="00F302B3">
        <w:rPr>
          <w:rFonts w:ascii="Times New Roman" w:hAnsi="Times New Roman" w:cs="Times New Roman"/>
          <w:sz w:val="24"/>
          <w:szCs w:val="24"/>
        </w:rPr>
        <w:t xml:space="preserve"> at the front of each section. </w:t>
      </w:r>
    </w:p>
    <w:p w:rsidR="003A2FFA" w:rsidRDefault="003C0E55" w:rsidP="003C0E55">
      <w:pPr>
        <w:rPr>
          <w:rFonts w:ascii="Times New Roman" w:hAnsi="Times New Roman" w:cs="Times New Roman"/>
          <w:sz w:val="24"/>
          <w:szCs w:val="24"/>
        </w:rPr>
      </w:pPr>
      <w:r>
        <w:rPr>
          <w:rFonts w:ascii="Times New Roman" w:hAnsi="Times New Roman" w:cs="Times New Roman"/>
          <w:b/>
          <w:sz w:val="24"/>
          <w:szCs w:val="24"/>
        </w:rPr>
        <w:t>Extra Help:</w:t>
      </w:r>
      <w:r>
        <w:rPr>
          <w:rFonts w:ascii="Times New Roman" w:hAnsi="Times New Roman" w:cs="Times New Roman"/>
          <w:sz w:val="24"/>
          <w:szCs w:val="24"/>
        </w:rPr>
        <w:t xml:space="preserve"> Extra help will be </w:t>
      </w:r>
      <w:r w:rsidR="003E0B5F">
        <w:rPr>
          <w:rFonts w:ascii="Times New Roman" w:hAnsi="Times New Roman" w:cs="Times New Roman"/>
          <w:sz w:val="24"/>
          <w:szCs w:val="24"/>
        </w:rPr>
        <w:t>by appointment only</w:t>
      </w:r>
      <w:r w:rsidR="003A2FFA">
        <w:rPr>
          <w:rFonts w:ascii="Times New Roman" w:hAnsi="Times New Roman" w:cs="Times New Roman"/>
          <w:sz w:val="24"/>
          <w:szCs w:val="24"/>
        </w:rPr>
        <w:t>.</w:t>
      </w:r>
      <w:r w:rsidR="003E0B5F">
        <w:rPr>
          <w:rFonts w:ascii="Times New Roman" w:hAnsi="Times New Roman" w:cs="Times New Roman"/>
          <w:sz w:val="24"/>
          <w:szCs w:val="24"/>
        </w:rPr>
        <w:t xml:space="preserve"> Prior notice is required to stay after for extra help.</w:t>
      </w:r>
    </w:p>
    <w:p w:rsidR="003E0B5F" w:rsidRPr="00193C80" w:rsidRDefault="003E0B5F" w:rsidP="003C0E55">
      <w:pPr>
        <w:rPr>
          <w:rFonts w:ascii="Times New Roman" w:hAnsi="Times New Roman" w:cs="Times New Roman"/>
          <w:sz w:val="24"/>
          <w:szCs w:val="24"/>
        </w:rPr>
      </w:pPr>
    </w:p>
    <w:p w:rsidR="003C0E55" w:rsidRDefault="00F90141" w:rsidP="00F90141">
      <w:pPr>
        <w:jc w:val="center"/>
        <w:rPr>
          <w:rFonts w:ascii="Times New Roman" w:hAnsi="Times New Roman" w:cs="Times New Roman"/>
          <w:b/>
          <w:sz w:val="24"/>
          <w:szCs w:val="24"/>
        </w:rPr>
      </w:pPr>
      <w:r>
        <w:rPr>
          <w:rFonts w:ascii="Times New Roman" w:hAnsi="Times New Roman" w:cs="Times New Roman"/>
          <w:b/>
          <w:sz w:val="24"/>
          <w:szCs w:val="24"/>
        </w:rPr>
        <w:lastRenderedPageBreak/>
        <w:t>Syllabus</w:t>
      </w:r>
      <w:r w:rsidR="003E0B5F">
        <w:rPr>
          <w:rFonts w:ascii="Times New Roman" w:hAnsi="Times New Roman" w:cs="Times New Roman"/>
          <w:b/>
          <w:sz w:val="24"/>
          <w:szCs w:val="24"/>
        </w:rPr>
        <w:t xml:space="preserve"> (Tentative)</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1/30-2/2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 xml:space="preserve">Instantaneous Velocity </w:t>
      </w:r>
      <w:r w:rsidR="00992911">
        <w:rPr>
          <w:rFonts w:ascii="Times New Roman" w:eastAsia="Times New Roman" w:hAnsi="Times New Roman" w:cs="Times New Roman"/>
          <w:color w:val="000000"/>
          <w:sz w:val="24"/>
        </w:rPr>
        <w:t>Project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2/6-2/9</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Limits and Continuity</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2/10</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 xml:space="preserve">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Limits and Continuity Quiz</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2/13-3/17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Roller Coaster Design</w:t>
      </w:r>
      <w:r w:rsidR="00992911">
        <w:rPr>
          <w:rFonts w:ascii="Times New Roman" w:eastAsia="Times New Roman" w:hAnsi="Times New Roman" w:cs="Times New Roman"/>
          <w:color w:val="000000"/>
          <w:sz w:val="24"/>
        </w:rPr>
        <w:t xml:space="preserve"> Project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2/24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Derivatives Check-Up 1</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3/8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Derivatives Check-Up 2</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3/10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Derivatives Quiz</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3/20-3/31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Optimization</w:t>
      </w:r>
      <w:r w:rsidR="00992911">
        <w:rPr>
          <w:rFonts w:ascii="Times New Roman" w:eastAsia="Times New Roman" w:hAnsi="Times New Roman" w:cs="Times New Roman"/>
          <w:color w:val="000000"/>
          <w:sz w:val="24"/>
        </w:rPr>
        <w:t xml:space="preserve"> Project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3/30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Limits and Derivatives Test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4/3-4/21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Roller Coaster Structure</w:t>
      </w:r>
      <w:r w:rsidR="00992911">
        <w:rPr>
          <w:rFonts w:ascii="Times New Roman" w:eastAsia="Times New Roman" w:hAnsi="Times New Roman" w:cs="Times New Roman"/>
          <w:color w:val="000000"/>
          <w:sz w:val="24"/>
        </w:rPr>
        <w:t xml:space="preserve"> Project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4/18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Integral Check-Up</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4/24-5/4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Parametric Equations</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5/5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Parametric Equations Quiz</w:t>
      </w:r>
      <w:bookmarkStart w:id="0" w:name="_GoBack"/>
      <w:bookmarkEnd w:id="0"/>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5/8-5/19 </w:t>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Volume</w:t>
      </w:r>
      <w:r w:rsidR="00992911">
        <w:rPr>
          <w:rFonts w:ascii="Times New Roman" w:eastAsia="Times New Roman" w:hAnsi="Times New Roman" w:cs="Times New Roman"/>
          <w:color w:val="000000"/>
          <w:sz w:val="24"/>
        </w:rPr>
        <w:t xml:space="preserve"> Project</w:t>
      </w:r>
    </w:p>
    <w:p w:rsidR="00F90141" w:rsidRPr="00F90141" w:rsidRDefault="00F90141" w:rsidP="00F90141">
      <w:pPr>
        <w:spacing w:after="0" w:line="240" w:lineRule="auto"/>
        <w:rPr>
          <w:rFonts w:ascii="Times New Roman" w:eastAsia="Times New Roman" w:hAnsi="Times New Roman" w:cs="Times New Roman"/>
          <w:sz w:val="28"/>
          <w:szCs w:val="24"/>
        </w:rPr>
      </w:pPr>
      <w:r w:rsidRPr="00F90141">
        <w:rPr>
          <w:rFonts w:ascii="Times New Roman" w:eastAsia="Times New Roman" w:hAnsi="Times New Roman" w:cs="Times New Roman"/>
          <w:color w:val="000000"/>
          <w:sz w:val="24"/>
        </w:rPr>
        <w:t xml:space="preserve">5/23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Integrals Quiz</w:t>
      </w:r>
    </w:p>
    <w:p w:rsidR="00F90141" w:rsidRPr="00F90141" w:rsidRDefault="00F90141" w:rsidP="00F90141">
      <w:pPr>
        <w:rPr>
          <w:rFonts w:ascii="Times New Roman" w:hAnsi="Times New Roman" w:cs="Times New Roman"/>
          <w:sz w:val="28"/>
          <w:szCs w:val="24"/>
        </w:rPr>
      </w:pPr>
      <w:r w:rsidRPr="00F90141">
        <w:rPr>
          <w:rFonts w:ascii="Times New Roman" w:eastAsia="Times New Roman" w:hAnsi="Times New Roman" w:cs="Times New Roman"/>
          <w:color w:val="000000"/>
          <w:sz w:val="24"/>
        </w:rPr>
        <w:t xml:space="preserve">5/31 </w:t>
      </w:r>
      <w:r w:rsidR="003E0B5F">
        <w:rPr>
          <w:rFonts w:ascii="Times New Roman" w:eastAsia="Times New Roman" w:hAnsi="Times New Roman" w:cs="Times New Roman"/>
          <w:color w:val="000000"/>
          <w:sz w:val="24"/>
        </w:rPr>
        <w:tab/>
      </w:r>
      <w:r w:rsidR="003E0B5F">
        <w:rPr>
          <w:rFonts w:ascii="Times New Roman" w:eastAsia="Times New Roman" w:hAnsi="Times New Roman" w:cs="Times New Roman"/>
          <w:color w:val="000000"/>
          <w:sz w:val="24"/>
        </w:rPr>
        <w:tab/>
      </w:r>
      <w:r w:rsidRPr="00F90141">
        <w:rPr>
          <w:rFonts w:ascii="Times New Roman" w:eastAsia="Times New Roman" w:hAnsi="Times New Roman" w:cs="Times New Roman"/>
          <w:color w:val="000000"/>
          <w:sz w:val="24"/>
        </w:rPr>
        <w:t>Limits, Derivatives, Integrals, and Parametrics Test</w:t>
      </w:r>
    </w:p>
    <w:p w:rsidR="003C0E55" w:rsidRDefault="003C0E55" w:rsidP="003C0E55">
      <w:pPr>
        <w:rPr>
          <w:rFonts w:ascii="Times New Roman" w:hAnsi="Times New Roman" w:cs="Times New Roman"/>
          <w:sz w:val="24"/>
          <w:szCs w:val="24"/>
        </w:rPr>
      </w:pPr>
      <w:r>
        <w:rPr>
          <w:rFonts w:ascii="Times New Roman" w:hAnsi="Times New Roman" w:cs="Times New Roman"/>
          <w:b/>
          <w:sz w:val="24"/>
          <w:szCs w:val="24"/>
        </w:rPr>
        <w:t xml:space="preserve">Grading: </w:t>
      </w:r>
    </w:p>
    <w:p w:rsidR="003C0E55" w:rsidRDefault="00DD7119" w:rsidP="003C0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Tests</w:t>
      </w:r>
      <w:r w:rsidR="003C0E5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C0E55">
        <w:rPr>
          <w:rFonts w:ascii="Times New Roman" w:hAnsi="Times New Roman" w:cs="Times New Roman"/>
          <w:sz w:val="24"/>
          <w:szCs w:val="24"/>
        </w:rPr>
        <w:t xml:space="preserve">Quizzes: </w:t>
      </w:r>
      <w:r>
        <w:rPr>
          <w:rFonts w:ascii="Times New Roman" w:hAnsi="Times New Roman" w:cs="Times New Roman"/>
          <w:sz w:val="24"/>
          <w:szCs w:val="24"/>
        </w:rPr>
        <w:tab/>
      </w:r>
      <w:r>
        <w:rPr>
          <w:rFonts w:ascii="Times New Roman" w:hAnsi="Times New Roman" w:cs="Times New Roman"/>
          <w:sz w:val="24"/>
          <w:szCs w:val="24"/>
        </w:rPr>
        <w:tab/>
      </w:r>
      <w:r w:rsidR="003A2FFA">
        <w:rPr>
          <w:rFonts w:ascii="Times New Roman" w:hAnsi="Times New Roman" w:cs="Times New Roman"/>
          <w:sz w:val="24"/>
          <w:szCs w:val="24"/>
        </w:rPr>
        <w:t xml:space="preserve">  </w:t>
      </w:r>
      <w:r w:rsidR="003E0B5F">
        <w:rPr>
          <w:rFonts w:ascii="Times New Roman" w:hAnsi="Times New Roman" w:cs="Times New Roman"/>
          <w:sz w:val="24"/>
          <w:szCs w:val="24"/>
        </w:rPr>
        <w:t>40</w:t>
      </w:r>
      <w:r w:rsidR="003C0E55">
        <w:rPr>
          <w:rFonts w:ascii="Times New Roman" w:hAnsi="Times New Roman" w:cs="Times New Roman"/>
          <w:sz w:val="24"/>
          <w:szCs w:val="24"/>
        </w:rPr>
        <w:t>%</w:t>
      </w:r>
    </w:p>
    <w:p w:rsidR="00DD7119" w:rsidRDefault="003E0B5F" w:rsidP="003C0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r w:rsidR="00DD7119">
        <w:rPr>
          <w:rFonts w:ascii="Times New Roman" w:hAnsi="Times New Roman" w:cs="Times New Roman"/>
          <w:sz w:val="24"/>
          <w:szCs w:val="24"/>
        </w:rPr>
        <w:t>%</w:t>
      </w:r>
    </w:p>
    <w:p w:rsidR="003C0E55" w:rsidRDefault="003A2FFA" w:rsidP="003C0E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Homework</w:t>
      </w:r>
      <w:r w:rsidR="00AD2F16">
        <w:rPr>
          <w:rFonts w:ascii="Times New Roman" w:hAnsi="Times New Roman" w:cs="Times New Roman"/>
          <w:sz w:val="24"/>
          <w:szCs w:val="24"/>
        </w:rPr>
        <w:t xml:space="preserve"> and Classwork</w:t>
      </w:r>
      <w:r w:rsidR="003C0E5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C0E55">
        <w:rPr>
          <w:rFonts w:ascii="Times New Roman" w:hAnsi="Times New Roman" w:cs="Times New Roman"/>
          <w:sz w:val="24"/>
          <w:szCs w:val="24"/>
        </w:rPr>
        <w:t>20%</w:t>
      </w:r>
    </w:p>
    <w:p w:rsidR="003E0B5F" w:rsidRDefault="003E0B5F" w:rsidP="003C0E55">
      <w:pPr>
        <w:ind w:left="360"/>
        <w:rPr>
          <w:rFonts w:ascii="Times New Roman" w:hAnsi="Times New Roman" w:cs="Times New Roman"/>
          <w:sz w:val="24"/>
          <w:szCs w:val="24"/>
        </w:rPr>
      </w:pPr>
      <w:r>
        <w:rPr>
          <w:rFonts w:ascii="Times New Roman" w:hAnsi="Times New Roman" w:cs="Times New Roman"/>
          <w:b/>
          <w:sz w:val="24"/>
          <w:szCs w:val="24"/>
          <w:u w:val="single"/>
        </w:rPr>
        <w:t>Tests and</w:t>
      </w:r>
      <w:r w:rsidR="003C0E55">
        <w:rPr>
          <w:rFonts w:ascii="Times New Roman" w:hAnsi="Times New Roman" w:cs="Times New Roman"/>
          <w:b/>
          <w:sz w:val="24"/>
          <w:szCs w:val="24"/>
          <w:u w:val="single"/>
        </w:rPr>
        <w:t xml:space="preserve"> Quizzes:</w:t>
      </w:r>
      <w:r w:rsidR="003C0E55">
        <w:t xml:space="preserve"> </w:t>
      </w:r>
      <w:r w:rsidR="003C0E55">
        <w:rPr>
          <w:rFonts w:ascii="Times New Roman" w:hAnsi="Times New Roman" w:cs="Times New Roman"/>
          <w:sz w:val="24"/>
          <w:szCs w:val="24"/>
        </w:rPr>
        <w:t>Tests will be administered at the end of each unit while content quizzes will be given regularly throughout a unit.  The quizzes are designed to motivate you to stay current with the material and seek help if needed.</w:t>
      </w:r>
      <w:r w:rsidR="00DD7119">
        <w:rPr>
          <w:rFonts w:ascii="Times New Roman" w:hAnsi="Times New Roman" w:cs="Times New Roman"/>
          <w:sz w:val="24"/>
          <w:szCs w:val="24"/>
        </w:rPr>
        <w:t xml:space="preserve"> </w:t>
      </w:r>
    </w:p>
    <w:p w:rsidR="003C0E55" w:rsidRDefault="003C0E55" w:rsidP="003C0E55">
      <w:pPr>
        <w:ind w:left="360"/>
        <w:rPr>
          <w:rFonts w:ascii="Times New Roman" w:hAnsi="Times New Roman" w:cs="Times New Roman"/>
          <w:sz w:val="24"/>
          <w:szCs w:val="24"/>
        </w:rPr>
      </w:pPr>
      <w:r>
        <w:rPr>
          <w:rFonts w:ascii="Times New Roman" w:hAnsi="Times New Roman" w:cs="Times New Roman"/>
          <w:b/>
          <w:sz w:val="24"/>
          <w:szCs w:val="24"/>
          <w:u w:val="single"/>
        </w:rPr>
        <w:t>Homework Assessments:</w:t>
      </w:r>
      <w:r>
        <w:rPr>
          <w:rFonts w:ascii="Times New Roman" w:hAnsi="Times New Roman" w:cs="Times New Roman"/>
          <w:sz w:val="24"/>
          <w:szCs w:val="24"/>
        </w:rPr>
        <w:t xml:space="preserve"> Homework is intended as practice for you to refine your knowledge of the concepts covered in the class.  Homework will be assigned each </w:t>
      </w:r>
      <w:r w:rsidR="00DD7119">
        <w:rPr>
          <w:rFonts w:ascii="Times New Roman" w:hAnsi="Times New Roman" w:cs="Times New Roman"/>
          <w:sz w:val="24"/>
          <w:szCs w:val="24"/>
        </w:rPr>
        <w:t xml:space="preserve">week and will be due by </w:t>
      </w:r>
      <w:r w:rsidR="003E0B5F">
        <w:rPr>
          <w:rFonts w:ascii="Times New Roman" w:hAnsi="Times New Roman" w:cs="Times New Roman"/>
          <w:sz w:val="24"/>
          <w:szCs w:val="24"/>
        </w:rPr>
        <w:t>Monday of the following</w:t>
      </w:r>
      <w:r w:rsidR="00DD7119">
        <w:rPr>
          <w:rFonts w:ascii="Times New Roman" w:hAnsi="Times New Roman" w:cs="Times New Roman"/>
          <w:sz w:val="24"/>
          <w:szCs w:val="24"/>
        </w:rPr>
        <w:t xml:space="preserve"> week.</w:t>
      </w:r>
      <w:r w:rsidR="002E0030">
        <w:rPr>
          <w:rFonts w:ascii="Times New Roman" w:hAnsi="Times New Roman" w:cs="Times New Roman"/>
          <w:sz w:val="24"/>
          <w:szCs w:val="24"/>
        </w:rPr>
        <w:t xml:space="preserve"> The penalty for not doing each week’s homework is a zero.</w:t>
      </w:r>
      <w:r w:rsidR="003E0B5F">
        <w:rPr>
          <w:rFonts w:ascii="Times New Roman" w:hAnsi="Times New Roman" w:cs="Times New Roman"/>
          <w:sz w:val="24"/>
          <w:szCs w:val="24"/>
        </w:rPr>
        <w:t xml:space="preserve"> </w:t>
      </w:r>
      <w:r>
        <w:rPr>
          <w:rFonts w:ascii="Times New Roman" w:hAnsi="Times New Roman" w:cs="Times New Roman"/>
          <w:sz w:val="24"/>
          <w:szCs w:val="24"/>
        </w:rPr>
        <w:t xml:space="preserve">Homework will be </w:t>
      </w:r>
      <w:r w:rsidR="003E0B5F">
        <w:rPr>
          <w:rFonts w:ascii="Times New Roman" w:hAnsi="Times New Roman" w:cs="Times New Roman"/>
          <w:sz w:val="24"/>
          <w:szCs w:val="24"/>
        </w:rPr>
        <w:t>collect</w:t>
      </w:r>
      <w:r w:rsidR="003A2FFA">
        <w:rPr>
          <w:rFonts w:ascii="Times New Roman" w:hAnsi="Times New Roman" w:cs="Times New Roman"/>
          <w:sz w:val="24"/>
          <w:szCs w:val="24"/>
        </w:rPr>
        <w:t xml:space="preserve">ed </w:t>
      </w:r>
      <w:r w:rsidR="00DD7119">
        <w:rPr>
          <w:rFonts w:ascii="Times New Roman" w:hAnsi="Times New Roman" w:cs="Times New Roman"/>
          <w:sz w:val="24"/>
          <w:szCs w:val="24"/>
        </w:rPr>
        <w:t>each week</w:t>
      </w:r>
      <w:r w:rsidR="003A2FFA">
        <w:rPr>
          <w:rFonts w:ascii="Times New Roman" w:hAnsi="Times New Roman" w:cs="Times New Roman"/>
          <w:sz w:val="24"/>
          <w:szCs w:val="24"/>
        </w:rPr>
        <w:t xml:space="preserve"> and</w:t>
      </w:r>
      <w:r>
        <w:rPr>
          <w:rFonts w:ascii="Times New Roman" w:hAnsi="Times New Roman" w:cs="Times New Roman"/>
          <w:sz w:val="24"/>
          <w:szCs w:val="24"/>
        </w:rPr>
        <w:t xml:space="preserve"> the grade will be based on completeness</w:t>
      </w:r>
      <w:r w:rsidR="003A2FFA">
        <w:rPr>
          <w:rFonts w:ascii="Times New Roman" w:hAnsi="Times New Roman" w:cs="Times New Roman"/>
          <w:sz w:val="24"/>
          <w:szCs w:val="24"/>
        </w:rPr>
        <w:t xml:space="preserve"> and </w:t>
      </w:r>
      <w:r>
        <w:rPr>
          <w:rFonts w:ascii="Times New Roman" w:hAnsi="Times New Roman" w:cs="Times New Roman"/>
          <w:sz w:val="24"/>
          <w:szCs w:val="24"/>
        </w:rPr>
        <w:t>effort</w:t>
      </w:r>
      <w:r w:rsidR="00DD7119">
        <w:rPr>
          <w:rFonts w:ascii="Times New Roman" w:hAnsi="Times New Roman" w:cs="Times New Roman"/>
          <w:sz w:val="24"/>
          <w:szCs w:val="24"/>
        </w:rPr>
        <w:t xml:space="preserve">. </w:t>
      </w:r>
      <w:r w:rsidR="002E0030">
        <w:rPr>
          <w:rFonts w:ascii="Times New Roman" w:hAnsi="Times New Roman" w:cs="Times New Roman"/>
          <w:sz w:val="24"/>
          <w:szCs w:val="24"/>
        </w:rPr>
        <w:t>Homework will be</w:t>
      </w:r>
      <w:r w:rsidR="003A2FFA">
        <w:rPr>
          <w:rFonts w:ascii="Times New Roman" w:hAnsi="Times New Roman" w:cs="Times New Roman"/>
          <w:sz w:val="24"/>
          <w:szCs w:val="24"/>
        </w:rPr>
        <w:t xml:space="preserve"> graded out of </w:t>
      </w:r>
      <w:r w:rsidR="002E0030">
        <w:rPr>
          <w:rFonts w:ascii="Times New Roman" w:hAnsi="Times New Roman" w:cs="Times New Roman"/>
          <w:sz w:val="24"/>
          <w:szCs w:val="24"/>
        </w:rPr>
        <w:t>10</w:t>
      </w:r>
      <w:r w:rsidR="003A2FFA">
        <w:rPr>
          <w:rFonts w:ascii="Times New Roman" w:hAnsi="Times New Roman" w:cs="Times New Roman"/>
          <w:sz w:val="24"/>
          <w:szCs w:val="24"/>
        </w:rPr>
        <w:t xml:space="preserve"> points</w:t>
      </w:r>
      <w:r w:rsidR="002E0030">
        <w:rPr>
          <w:rFonts w:ascii="Times New Roman" w:hAnsi="Times New Roman" w:cs="Times New Roman"/>
          <w:sz w:val="24"/>
          <w:szCs w:val="24"/>
        </w:rPr>
        <w:t xml:space="preserve"> per week.</w:t>
      </w:r>
    </w:p>
    <w:p w:rsidR="003C0E55" w:rsidRPr="000B47EF" w:rsidRDefault="002E0030" w:rsidP="003C0E55">
      <w:pPr>
        <w:ind w:left="360"/>
        <w:rPr>
          <w:rFonts w:ascii="Times New Roman" w:hAnsi="Times New Roman" w:cs="Times New Roman"/>
          <w:sz w:val="24"/>
          <w:szCs w:val="24"/>
        </w:rPr>
      </w:pPr>
      <w:r>
        <w:rPr>
          <w:rFonts w:ascii="Times New Roman" w:hAnsi="Times New Roman" w:cs="Times New Roman"/>
          <w:b/>
          <w:sz w:val="24"/>
          <w:szCs w:val="24"/>
          <w:u w:val="single"/>
        </w:rPr>
        <w:t>Final Exam</w:t>
      </w:r>
      <w:r w:rsidR="003C0E55">
        <w:rPr>
          <w:rFonts w:ascii="Times New Roman" w:hAnsi="Times New Roman" w:cs="Times New Roman"/>
          <w:b/>
          <w:sz w:val="24"/>
          <w:szCs w:val="24"/>
          <w:u w:val="single"/>
        </w:rPr>
        <w:t>:</w:t>
      </w:r>
      <w:r w:rsidR="00F302B3">
        <w:rPr>
          <w:rFonts w:ascii="Times New Roman" w:hAnsi="Times New Roman" w:cs="Times New Roman"/>
          <w:sz w:val="24"/>
          <w:szCs w:val="24"/>
        </w:rPr>
        <w:t xml:space="preserve"> The final e</w:t>
      </w:r>
      <w:r w:rsidR="000B47EF">
        <w:rPr>
          <w:rFonts w:ascii="Times New Roman" w:hAnsi="Times New Roman" w:cs="Times New Roman"/>
          <w:sz w:val="24"/>
          <w:szCs w:val="24"/>
        </w:rPr>
        <w:t xml:space="preserve">xam will be given at the end of the semester and </w:t>
      </w:r>
      <w:r>
        <w:rPr>
          <w:rFonts w:ascii="Times New Roman" w:hAnsi="Times New Roman" w:cs="Times New Roman"/>
          <w:sz w:val="24"/>
          <w:szCs w:val="24"/>
        </w:rPr>
        <w:t xml:space="preserve">is </w:t>
      </w:r>
      <w:r w:rsidR="000B47EF">
        <w:rPr>
          <w:rFonts w:ascii="Times New Roman" w:hAnsi="Times New Roman" w:cs="Times New Roman"/>
          <w:sz w:val="24"/>
          <w:szCs w:val="24"/>
        </w:rPr>
        <w:t>worth 20% of your final grade.</w:t>
      </w:r>
    </w:p>
    <w:p w:rsidR="003C0E55" w:rsidRDefault="003C0E55" w:rsidP="003C0E55">
      <w:pPr>
        <w:ind w:left="360"/>
        <w:rPr>
          <w:rFonts w:ascii="Times New Roman" w:hAnsi="Times New Roman" w:cs="Times New Roman"/>
          <w:sz w:val="24"/>
          <w:szCs w:val="24"/>
        </w:rPr>
      </w:pPr>
      <w:r>
        <w:rPr>
          <w:rFonts w:ascii="Times New Roman" w:hAnsi="Times New Roman" w:cs="Times New Roman"/>
          <w:b/>
          <w:sz w:val="24"/>
          <w:szCs w:val="24"/>
          <w:u w:val="single"/>
        </w:rPr>
        <w:t>Extra Credit:</w:t>
      </w:r>
      <w:r>
        <w:rPr>
          <w:rFonts w:ascii="Times New Roman" w:hAnsi="Times New Roman" w:cs="Times New Roman"/>
          <w:sz w:val="24"/>
          <w:szCs w:val="24"/>
        </w:rPr>
        <w:t xml:space="preserve"> There is no designated extra credit for this class.  </w:t>
      </w:r>
      <w:r w:rsidR="008378A4">
        <w:rPr>
          <w:rFonts w:ascii="Times New Roman" w:hAnsi="Times New Roman" w:cs="Times New Roman"/>
          <w:sz w:val="24"/>
          <w:szCs w:val="24"/>
        </w:rPr>
        <w:t>There may be chances to earn extra credit on some assignments throughout the semester.</w:t>
      </w:r>
    </w:p>
    <w:p w:rsidR="003E0B5F" w:rsidRDefault="003E0B5F" w:rsidP="003C0E55">
      <w:pPr>
        <w:ind w:left="360"/>
        <w:rPr>
          <w:rFonts w:ascii="Times New Roman" w:hAnsi="Times New Roman" w:cs="Times New Roman"/>
          <w:b/>
          <w:sz w:val="24"/>
          <w:szCs w:val="24"/>
          <w:u w:val="single"/>
        </w:rPr>
      </w:pPr>
    </w:p>
    <w:p w:rsidR="003E0B5F" w:rsidRDefault="003E0B5F" w:rsidP="003C0E55">
      <w:pPr>
        <w:ind w:left="360"/>
        <w:rPr>
          <w:rFonts w:ascii="Times New Roman" w:hAnsi="Times New Roman" w:cs="Times New Roman"/>
          <w:b/>
          <w:sz w:val="24"/>
          <w:szCs w:val="24"/>
          <w:u w:val="single"/>
        </w:rPr>
      </w:pPr>
    </w:p>
    <w:p w:rsidR="003C0E55" w:rsidRDefault="003C0E55" w:rsidP="003C0E55">
      <w:pPr>
        <w:ind w:left="360"/>
        <w:rPr>
          <w:rFonts w:ascii="Times New Roman" w:hAnsi="Times New Roman" w:cs="Times New Roman"/>
          <w:sz w:val="24"/>
          <w:szCs w:val="24"/>
        </w:rPr>
      </w:pPr>
      <w:r>
        <w:rPr>
          <w:rFonts w:ascii="Times New Roman" w:hAnsi="Times New Roman" w:cs="Times New Roman"/>
          <w:b/>
          <w:sz w:val="24"/>
          <w:szCs w:val="24"/>
          <w:u w:val="single"/>
        </w:rPr>
        <w:lastRenderedPageBreak/>
        <w:t>Make up Work:</w:t>
      </w:r>
      <w:r>
        <w:rPr>
          <w:rFonts w:ascii="Times New Roman" w:hAnsi="Times New Roman" w:cs="Times New Roman"/>
          <w:sz w:val="24"/>
          <w:szCs w:val="24"/>
        </w:rPr>
        <w:t xml:space="preserve"> The absent student is responsible for all work missed.  This includes absences for school related activities.</w:t>
      </w:r>
    </w:p>
    <w:p w:rsidR="003C0E55" w:rsidRDefault="003C0E55" w:rsidP="003C0E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Get notes from a fellow classmate</w:t>
      </w:r>
      <w:r w:rsidR="008378A4">
        <w:rPr>
          <w:rFonts w:ascii="Times New Roman" w:hAnsi="Times New Roman" w:cs="Times New Roman"/>
          <w:sz w:val="24"/>
          <w:szCs w:val="24"/>
        </w:rPr>
        <w:t xml:space="preserve"> or from the website</w:t>
      </w:r>
    </w:p>
    <w:p w:rsidR="003C0E55" w:rsidRDefault="002E0030" w:rsidP="003C0E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Weekly h</w:t>
      </w:r>
      <w:r w:rsidR="008378A4">
        <w:rPr>
          <w:rFonts w:ascii="Times New Roman" w:hAnsi="Times New Roman" w:cs="Times New Roman"/>
          <w:sz w:val="24"/>
          <w:szCs w:val="24"/>
        </w:rPr>
        <w:t>omework</w:t>
      </w:r>
      <w:r>
        <w:rPr>
          <w:rFonts w:ascii="Times New Roman" w:hAnsi="Times New Roman" w:cs="Times New Roman"/>
          <w:sz w:val="24"/>
          <w:szCs w:val="24"/>
        </w:rPr>
        <w:t xml:space="preserve"> is due each Sunday night regardless if you missed any time in class. The penalty for not doing the homework is a grade of a zero.</w:t>
      </w:r>
    </w:p>
    <w:p w:rsidR="00E50E3C" w:rsidRPr="00E50E3C" w:rsidRDefault="003C0E55" w:rsidP="00E50E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Make-up exams and content quizzes will be given at the teacher’s discretion.  There will be no retakes if they have not completed the retake within </w:t>
      </w:r>
      <w:r w:rsidRPr="000B47EF">
        <w:rPr>
          <w:rFonts w:ascii="Times New Roman" w:hAnsi="Times New Roman" w:cs="Times New Roman"/>
          <w:b/>
          <w:sz w:val="24"/>
          <w:szCs w:val="24"/>
        </w:rPr>
        <w:t>5</w:t>
      </w:r>
      <w:r>
        <w:rPr>
          <w:rFonts w:ascii="Times New Roman" w:hAnsi="Times New Roman" w:cs="Times New Roman"/>
          <w:sz w:val="24"/>
          <w:szCs w:val="24"/>
        </w:rPr>
        <w:t xml:space="preserve"> school days or original test/quiz date.</w:t>
      </w:r>
    </w:p>
    <w:p w:rsidR="00090E77" w:rsidRPr="00090E77" w:rsidRDefault="00090E77" w:rsidP="00090E77">
      <w:pPr>
        <w:tabs>
          <w:tab w:val="left" w:pos="5175"/>
        </w:tabs>
        <w:rPr>
          <w:rFonts w:ascii="Times New Roman" w:hAnsi="Times New Roman" w:cs="Times New Roman"/>
          <w:sz w:val="24"/>
          <w:szCs w:val="24"/>
        </w:rPr>
      </w:pPr>
      <w:r>
        <w:rPr>
          <w:rFonts w:ascii="Times New Roman" w:hAnsi="Times New Roman" w:cs="Times New Roman"/>
          <w:b/>
          <w:sz w:val="24"/>
          <w:szCs w:val="24"/>
        </w:rPr>
        <w:t xml:space="preserve">        </w:t>
      </w:r>
      <w:r w:rsidRPr="00090E77">
        <w:rPr>
          <w:rFonts w:ascii="Times New Roman" w:hAnsi="Times New Roman" w:cs="Times New Roman"/>
          <w:b/>
          <w:sz w:val="24"/>
          <w:szCs w:val="24"/>
          <w:u w:val="single"/>
        </w:rPr>
        <w:t>Contact:</w:t>
      </w:r>
      <w:r w:rsidRPr="00090E77">
        <w:rPr>
          <w:rFonts w:ascii="Times New Roman" w:hAnsi="Times New Roman" w:cs="Times New Roman"/>
          <w:sz w:val="24"/>
          <w:szCs w:val="24"/>
        </w:rPr>
        <w:t xml:space="preserve"> Email: </w:t>
      </w:r>
      <w:hyperlink r:id="rId8" w:history="1">
        <w:r w:rsidR="008378A4" w:rsidRPr="00421B6F">
          <w:rPr>
            <w:rStyle w:val="Hyperlink"/>
            <w:rFonts w:ascii="Times New Roman" w:hAnsi="Times New Roman" w:cs="Times New Roman"/>
            <w:sz w:val="24"/>
            <w:szCs w:val="24"/>
          </w:rPr>
          <w:t>dviesto@bridgeportedu.net</w:t>
        </w:r>
      </w:hyperlink>
      <w:r w:rsidRPr="00090E77">
        <w:rPr>
          <w:rFonts w:ascii="Times New Roman" w:hAnsi="Times New Roman" w:cs="Times New Roman"/>
          <w:sz w:val="24"/>
          <w:szCs w:val="24"/>
        </w:rPr>
        <w:tab/>
      </w:r>
    </w:p>
    <w:p w:rsidR="000B47EF" w:rsidRDefault="00090E77" w:rsidP="00C92549">
      <w:pPr>
        <w:rPr>
          <w:rFonts w:ascii="Times New Roman" w:hAnsi="Times New Roman" w:cs="Times New Roman"/>
          <w:sz w:val="24"/>
          <w:szCs w:val="24"/>
        </w:rPr>
      </w:pPr>
      <w:r>
        <w:rPr>
          <w:rFonts w:ascii="Times New Roman" w:hAnsi="Times New Roman" w:cs="Times New Roman"/>
          <w:sz w:val="24"/>
          <w:szCs w:val="24"/>
        </w:rPr>
        <w:t xml:space="preserve">                        </w:t>
      </w:r>
      <w:r w:rsidR="008378A4">
        <w:rPr>
          <w:rFonts w:ascii="Times New Roman" w:hAnsi="Times New Roman" w:cs="Times New Roman"/>
          <w:sz w:val="24"/>
          <w:szCs w:val="24"/>
        </w:rPr>
        <w:t>Website: dviesto</w:t>
      </w:r>
      <w:r w:rsidRPr="00090E77">
        <w:rPr>
          <w:rFonts w:ascii="Times New Roman" w:hAnsi="Times New Roman" w:cs="Times New Roman"/>
          <w:sz w:val="24"/>
          <w:szCs w:val="24"/>
        </w:rPr>
        <w:t xml:space="preserve">.weebly.com </w:t>
      </w:r>
    </w:p>
    <w:p w:rsidR="00090E77" w:rsidRDefault="00090E77" w:rsidP="00C92549">
      <w:pPr>
        <w:rPr>
          <w:rFonts w:ascii="Times New Roman" w:hAnsi="Times New Roman" w:cs="Times New Roman"/>
          <w:sz w:val="24"/>
          <w:szCs w:val="24"/>
        </w:rPr>
      </w:pPr>
    </w:p>
    <w:p w:rsidR="008378A4" w:rsidRDefault="008378A4" w:rsidP="008378A4">
      <w:pPr>
        <w:pBdr>
          <w:bottom w:val="single" w:sz="4" w:space="1" w:color="auto"/>
        </w:pBd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Please return the bottom of this page signifying that you have read and understand the syllabus.</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Student Name: ____________________________________________</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w:t>
      </w:r>
    </w:p>
    <w:p w:rsidR="008378A4" w:rsidRDefault="008378A4" w:rsidP="00C92549">
      <w:pPr>
        <w:rPr>
          <w:rFonts w:ascii="Times New Roman" w:hAnsi="Times New Roman" w:cs="Times New Roman"/>
          <w:sz w:val="24"/>
          <w:szCs w:val="24"/>
        </w:rPr>
      </w:pPr>
    </w:p>
    <w:p w:rsidR="008378A4" w:rsidRDefault="008378A4" w:rsidP="00C92549">
      <w:pPr>
        <w:rPr>
          <w:rFonts w:ascii="Times New Roman" w:hAnsi="Times New Roman" w:cs="Times New Roman"/>
          <w:sz w:val="24"/>
          <w:szCs w:val="24"/>
        </w:rPr>
      </w:pPr>
      <w:r>
        <w:rPr>
          <w:rFonts w:ascii="Times New Roman" w:hAnsi="Times New Roman" w:cs="Times New Roman"/>
          <w:sz w:val="24"/>
          <w:szCs w:val="24"/>
        </w:rPr>
        <w:t>Parent Name: _______________________________________________</w:t>
      </w:r>
    </w:p>
    <w:p w:rsidR="008378A4" w:rsidRDefault="008378A4" w:rsidP="00C92549">
      <w:pPr>
        <w:rPr>
          <w:rFonts w:ascii="Times New Roman" w:hAnsi="Times New Roman" w:cs="Times New Roman"/>
          <w:sz w:val="24"/>
          <w:szCs w:val="24"/>
        </w:rPr>
      </w:pPr>
    </w:p>
    <w:p w:rsidR="000B47EF" w:rsidRDefault="000B47EF" w:rsidP="00C92549">
      <w:pPr>
        <w:rPr>
          <w:rFonts w:ascii="Times New Roman" w:hAnsi="Times New Roman" w:cs="Times New Roman"/>
          <w:sz w:val="24"/>
          <w:szCs w:val="24"/>
        </w:rPr>
      </w:pPr>
      <w:r>
        <w:rPr>
          <w:rFonts w:ascii="Times New Roman" w:hAnsi="Times New Roman" w:cs="Times New Roman"/>
          <w:sz w:val="24"/>
          <w:szCs w:val="24"/>
        </w:rPr>
        <w:t>Parent Email: ________________________________________________</w:t>
      </w:r>
    </w:p>
    <w:p w:rsidR="000B47EF" w:rsidRDefault="000B47EF" w:rsidP="00C92549">
      <w:pPr>
        <w:rPr>
          <w:rFonts w:ascii="Times New Roman" w:hAnsi="Times New Roman" w:cs="Times New Roman"/>
          <w:sz w:val="24"/>
          <w:szCs w:val="24"/>
        </w:rPr>
      </w:pPr>
    </w:p>
    <w:p w:rsidR="00C92549" w:rsidRDefault="00C92549" w:rsidP="00C92549">
      <w:pPr>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w:t>
      </w:r>
    </w:p>
    <w:p w:rsidR="000B47EF" w:rsidRDefault="000B47EF" w:rsidP="00C92549">
      <w:pPr>
        <w:rPr>
          <w:rFonts w:ascii="Times New Roman" w:hAnsi="Times New Roman" w:cs="Times New Roman"/>
          <w:sz w:val="24"/>
          <w:szCs w:val="24"/>
        </w:rPr>
      </w:pPr>
    </w:p>
    <w:sectPr w:rsidR="000B47EF" w:rsidSect="008378A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1C" w:rsidRDefault="003F481C" w:rsidP="003C0E55">
      <w:pPr>
        <w:spacing w:after="0" w:line="240" w:lineRule="auto"/>
      </w:pPr>
      <w:r>
        <w:separator/>
      </w:r>
    </w:p>
  </w:endnote>
  <w:endnote w:type="continuationSeparator" w:id="0">
    <w:p w:rsidR="003F481C" w:rsidRDefault="003F481C" w:rsidP="003C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1C" w:rsidRDefault="003F481C" w:rsidP="003C0E55">
      <w:pPr>
        <w:spacing w:after="0" w:line="240" w:lineRule="auto"/>
      </w:pPr>
      <w:r>
        <w:separator/>
      </w:r>
    </w:p>
  </w:footnote>
  <w:footnote w:type="continuationSeparator" w:id="0">
    <w:p w:rsidR="003F481C" w:rsidRDefault="003F481C" w:rsidP="003C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C7" w:rsidRDefault="005C77C7">
    <w:pPr>
      <w:pStyle w:val="Header"/>
    </w:pPr>
    <w:r>
      <w:rPr>
        <w:noProof/>
      </w:rPr>
      <w:drawing>
        <wp:inline distT="0" distB="0" distL="0" distR="0" wp14:anchorId="4D16E7DE" wp14:editId="02CA16AE">
          <wp:extent cx="594360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112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723"/>
    <w:multiLevelType w:val="hybridMultilevel"/>
    <w:tmpl w:val="E662B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07585"/>
    <w:multiLevelType w:val="hybridMultilevel"/>
    <w:tmpl w:val="819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435DB"/>
    <w:multiLevelType w:val="hybridMultilevel"/>
    <w:tmpl w:val="B468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40D4B"/>
    <w:multiLevelType w:val="hybridMultilevel"/>
    <w:tmpl w:val="249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55"/>
    <w:rsid w:val="0001460B"/>
    <w:rsid w:val="0006693D"/>
    <w:rsid w:val="00090E77"/>
    <w:rsid w:val="000B47EF"/>
    <w:rsid w:val="000C016C"/>
    <w:rsid w:val="00131EED"/>
    <w:rsid w:val="00217B43"/>
    <w:rsid w:val="002E0030"/>
    <w:rsid w:val="0032282C"/>
    <w:rsid w:val="003A2FFA"/>
    <w:rsid w:val="003C0E55"/>
    <w:rsid w:val="003E0B5F"/>
    <w:rsid w:val="003E3A2A"/>
    <w:rsid w:val="003F481C"/>
    <w:rsid w:val="004564E6"/>
    <w:rsid w:val="004F757A"/>
    <w:rsid w:val="005C77C7"/>
    <w:rsid w:val="005E52C2"/>
    <w:rsid w:val="00682884"/>
    <w:rsid w:val="006F584E"/>
    <w:rsid w:val="0075331D"/>
    <w:rsid w:val="007A2479"/>
    <w:rsid w:val="008378A4"/>
    <w:rsid w:val="008559D0"/>
    <w:rsid w:val="00992911"/>
    <w:rsid w:val="00AD2F16"/>
    <w:rsid w:val="00B121AA"/>
    <w:rsid w:val="00B363E3"/>
    <w:rsid w:val="00C92549"/>
    <w:rsid w:val="00C93EB4"/>
    <w:rsid w:val="00CD032C"/>
    <w:rsid w:val="00DD7119"/>
    <w:rsid w:val="00E50E3C"/>
    <w:rsid w:val="00E73520"/>
    <w:rsid w:val="00EE3FF3"/>
    <w:rsid w:val="00F302B3"/>
    <w:rsid w:val="00F9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CA67"/>
  <w15:docId w15:val="{187E1AD6-7B3C-4EDE-8376-86B4DBAD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55"/>
    <w:pPr>
      <w:ind w:left="720"/>
      <w:contextualSpacing/>
    </w:pPr>
  </w:style>
  <w:style w:type="paragraph" w:styleId="Header">
    <w:name w:val="header"/>
    <w:basedOn w:val="Normal"/>
    <w:link w:val="HeaderChar"/>
    <w:uiPriority w:val="99"/>
    <w:unhideWhenUsed/>
    <w:rsid w:val="003C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5"/>
  </w:style>
  <w:style w:type="paragraph" w:styleId="Footer">
    <w:name w:val="footer"/>
    <w:basedOn w:val="Normal"/>
    <w:link w:val="FooterChar"/>
    <w:uiPriority w:val="99"/>
    <w:unhideWhenUsed/>
    <w:rsid w:val="003C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5"/>
  </w:style>
  <w:style w:type="character" w:styleId="Hyperlink">
    <w:name w:val="Hyperlink"/>
    <w:basedOn w:val="DefaultParagraphFont"/>
    <w:uiPriority w:val="99"/>
    <w:unhideWhenUsed/>
    <w:rsid w:val="00090E77"/>
    <w:rPr>
      <w:color w:val="0000FF" w:themeColor="hyperlink"/>
      <w:u w:val="single"/>
    </w:rPr>
  </w:style>
  <w:style w:type="paragraph" w:styleId="NormalWeb">
    <w:name w:val="Normal (Web)"/>
    <w:basedOn w:val="Normal"/>
    <w:uiPriority w:val="99"/>
    <w:semiHidden/>
    <w:unhideWhenUsed/>
    <w:rsid w:val="00F90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esto@bridgeported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03F5-07F6-4117-B6ED-2D9CF219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BBOE Client</cp:lastModifiedBy>
  <cp:revision>12</cp:revision>
  <dcterms:created xsi:type="dcterms:W3CDTF">2015-01-25T22:14:00Z</dcterms:created>
  <dcterms:modified xsi:type="dcterms:W3CDTF">2017-01-26T18:27:00Z</dcterms:modified>
</cp:coreProperties>
</file>