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9C" w:rsidRPr="00712CD6" w:rsidRDefault="0055021A" w:rsidP="0055021A">
      <w:pPr>
        <w:jc w:val="center"/>
        <w:rPr>
          <w:sz w:val="36"/>
          <w:szCs w:val="36"/>
        </w:rPr>
      </w:pPr>
      <w:r w:rsidRPr="00712CD6">
        <w:rPr>
          <w:sz w:val="36"/>
          <w:szCs w:val="36"/>
        </w:rPr>
        <w:t>Task</w:t>
      </w:r>
    </w:p>
    <w:p w:rsidR="0055021A" w:rsidRDefault="0055021A" w:rsidP="0055021A">
      <w:pPr>
        <w:jc w:val="center"/>
      </w:pPr>
    </w:p>
    <w:p w:rsidR="0055021A" w:rsidRPr="00D02276" w:rsidRDefault="0055021A" w:rsidP="0055021A">
      <w:pPr>
        <w:rPr>
          <w:rFonts w:ascii="Bodoni MT" w:hAnsi="Bodoni MT"/>
        </w:rPr>
      </w:pPr>
      <w:r>
        <w:tab/>
      </w:r>
      <w:r w:rsidR="008F581E" w:rsidRPr="00D02276">
        <w:rPr>
          <w:rFonts w:ascii="Bodoni MT" w:hAnsi="Bodoni MT"/>
        </w:rPr>
        <w:t>Some scientists want to confirm their hypothesis about the gravity conditions of planet Viesto-11b</w:t>
      </w:r>
      <w:r w:rsidR="00D02276" w:rsidRPr="00D02276">
        <w:rPr>
          <w:rFonts w:ascii="Bodoni MT" w:hAnsi="Bodoni MT"/>
        </w:rPr>
        <w:t xml:space="preserve">, that was discovered during the </w:t>
      </w:r>
      <w:proofErr w:type="spellStart"/>
      <w:r w:rsidR="00D02276" w:rsidRPr="00D02276">
        <w:rPr>
          <w:rFonts w:ascii="Bodoni MT" w:hAnsi="Bodoni MT"/>
        </w:rPr>
        <w:t>Viesto</w:t>
      </w:r>
      <w:proofErr w:type="spellEnd"/>
      <w:r w:rsidR="00D02276" w:rsidRPr="00D02276">
        <w:rPr>
          <w:rFonts w:ascii="Bodoni MT" w:hAnsi="Bodoni MT"/>
        </w:rPr>
        <w:t xml:space="preserve"> 11 mission</w:t>
      </w:r>
      <w:r w:rsidR="008F581E" w:rsidRPr="00D02276">
        <w:rPr>
          <w:rFonts w:ascii="Bodoni MT" w:hAnsi="Bodoni MT"/>
        </w:rPr>
        <w:t>. When astronauts land on Viesto-11b, the scientists would like from them to run a quick experiment concerning a pendulum to meas</w:t>
      </w:r>
      <w:r w:rsidR="001E3BD1">
        <w:rPr>
          <w:rFonts w:ascii="Bodoni MT" w:hAnsi="Bodoni MT"/>
        </w:rPr>
        <w:t>ure the gravity conditions of Vi</w:t>
      </w:r>
      <w:r w:rsidR="008F581E" w:rsidRPr="00D02276">
        <w:rPr>
          <w:rFonts w:ascii="Bodoni MT" w:hAnsi="Bodoni MT"/>
        </w:rPr>
        <w:t>esto-11b.</w:t>
      </w:r>
      <w:r w:rsidR="00D02276" w:rsidRPr="00D02276">
        <w:rPr>
          <w:rFonts w:ascii="Bodoni MT" w:hAnsi="Bodoni MT"/>
        </w:rPr>
        <w:t xml:space="preserve"> </w:t>
      </w:r>
      <w:bookmarkStart w:id="0" w:name="_GoBack"/>
      <w:bookmarkEnd w:id="0"/>
      <w:r w:rsidR="001E3BD1" w:rsidRPr="00D02276">
        <w:rPr>
          <w:rFonts w:ascii="Bodoni MT" w:hAnsi="Bodoni MT"/>
        </w:rPr>
        <w:t>Unfortunately,</w:t>
      </w:r>
      <w:r w:rsidR="008F581E" w:rsidRPr="00D02276">
        <w:rPr>
          <w:rFonts w:ascii="Bodoni MT" w:hAnsi="Bodoni MT"/>
        </w:rPr>
        <w:t xml:space="preserve"> the scientists are so </w:t>
      </w:r>
      <w:r w:rsidR="00D02276" w:rsidRPr="00D02276">
        <w:rPr>
          <w:rFonts w:ascii="Bodoni MT" w:hAnsi="Bodoni MT"/>
        </w:rPr>
        <w:t>used to using more advanced math for other experiments</w:t>
      </w:r>
      <w:r w:rsidR="008F581E" w:rsidRPr="00D02276">
        <w:rPr>
          <w:rFonts w:ascii="Bodoni MT" w:hAnsi="Bodoni MT"/>
        </w:rPr>
        <w:t xml:space="preserve"> that they have forgotten about the basic features of pendulums</w:t>
      </w:r>
      <w:r w:rsidR="00D02276" w:rsidRPr="00D02276">
        <w:rPr>
          <w:rFonts w:ascii="Bodoni MT" w:hAnsi="Bodoni MT"/>
        </w:rPr>
        <w:t xml:space="preserve">. While they prepare for the upcoming </w:t>
      </w:r>
      <w:proofErr w:type="spellStart"/>
      <w:r w:rsidR="00D02276" w:rsidRPr="00D02276">
        <w:rPr>
          <w:rFonts w:ascii="Bodoni MT" w:hAnsi="Bodoni MT"/>
        </w:rPr>
        <w:t>Viesto</w:t>
      </w:r>
      <w:proofErr w:type="spellEnd"/>
      <w:r w:rsidR="00D02276" w:rsidRPr="00D02276">
        <w:rPr>
          <w:rFonts w:ascii="Bodoni MT" w:hAnsi="Bodoni MT"/>
        </w:rPr>
        <w:t xml:space="preserve"> 12 mission, they have asked </w:t>
      </w:r>
      <w:r w:rsidR="00C10617">
        <w:rPr>
          <w:rFonts w:ascii="Bodoni MT" w:hAnsi="Bodoni MT"/>
        </w:rPr>
        <w:t>you, as the</w:t>
      </w:r>
      <w:r w:rsidR="002251C9">
        <w:rPr>
          <w:rFonts w:ascii="Bodoni MT" w:hAnsi="Bodoni MT"/>
        </w:rPr>
        <w:t xml:space="preserve"> newest recruit,</w:t>
      </w:r>
      <w:r w:rsidR="00D02276" w:rsidRPr="00D02276">
        <w:rPr>
          <w:rFonts w:ascii="Bodoni MT" w:hAnsi="Bodoni MT"/>
        </w:rPr>
        <w:t xml:space="preserve"> to give them a brief reminder as to how pendulums work</w:t>
      </w:r>
      <w:r w:rsidR="00D02276">
        <w:rPr>
          <w:rFonts w:ascii="Bodoni MT" w:hAnsi="Bodoni MT"/>
        </w:rPr>
        <w:t xml:space="preserve"> and move</w:t>
      </w:r>
      <w:r w:rsidR="00D02276" w:rsidRPr="00D02276">
        <w:rPr>
          <w:rFonts w:ascii="Bodoni MT" w:hAnsi="Bodoni MT"/>
        </w:rPr>
        <w:t xml:space="preserve"> in practice</w:t>
      </w:r>
      <w:r w:rsidR="002251C9">
        <w:rPr>
          <w:rFonts w:ascii="Bodoni MT" w:hAnsi="Bodoni MT"/>
        </w:rPr>
        <w:t xml:space="preserve"> since you have most certainly seen them most recently</w:t>
      </w:r>
      <w:r w:rsidR="00D02276" w:rsidRPr="00D02276">
        <w:rPr>
          <w:rFonts w:ascii="Bodoni MT" w:hAnsi="Bodoni MT"/>
        </w:rPr>
        <w:t>.</w:t>
      </w:r>
    </w:p>
    <w:p w:rsidR="008F581E" w:rsidRPr="00D02276" w:rsidRDefault="008F581E" w:rsidP="0055021A">
      <w:pPr>
        <w:rPr>
          <w:rFonts w:ascii="Bodoni MT" w:hAnsi="Bodoni MT"/>
        </w:rPr>
      </w:pPr>
    </w:p>
    <w:p w:rsidR="008F581E" w:rsidRPr="00D02276" w:rsidRDefault="008F581E" w:rsidP="0055021A">
      <w:pPr>
        <w:rPr>
          <w:rFonts w:ascii="Bodoni MT" w:hAnsi="Bodoni MT"/>
        </w:rPr>
      </w:pPr>
      <w:r w:rsidRPr="00D02276">
        <w:rPr>
          <w:rFonts w:ascii="Bodoni MT" w:hAnsi="Bodoni MT"/>
        </w:rPr>
        <w:tab/>
        <w:t xml:space="preserve">Your goal is to provide the scientists with enough </w:t>
      </w:r>
      <w:r w:rsidR="00D02276" w:rsidRPr="00D02276">
        <w:rPr>
          <w:rFonts w:ascii="Bodoni MT" w:hAnsi="Bodoni MT"/>
        </w:rPr>
        <w:t xml:space="preserve">data </w:t>
      </w:r>
      <w:r w:rsidR="002251C9">
        <w:rPr>
          <w:rFonts w:ascii="Bodoni MT" w:hAnsi="Bodoni MT"/>
        </w:rPr>
        <w:t>to help</w:t>
      </w:r>
      <w:r w:rsidR="00D02276" w:rsidRPr="00D02276">
        <w:rPr>
          <w:rFonts w:ascii="Bodoni MT" w:hAnsi="Bodoni MT"/>
        </w:rPr>
        <w:t xml:space="preserve"> them to understand how pendulums work</w:t>
      </w:r>
      <w:r w:rsidR="00D02276">
        <w:rPr>
          <w:rFonts w:ascii="Bodoni MT" w:hAnsi="Bodoni MT"/>
        </w:rPr>
        <w:t xml:space="preserve"> and move</w:t>
      </w:r>
      <w:r w:rsidR="001E3BD1">
        <w:rPr>
          <w:rFonts w:ascii="Bodoni MT" w:hAnsi="Bodoni MT"/>
        </w:rPr>
        <w:t xml:space="preserve"> in practice. You</w:t>
      </w:r>
      <w:r w:rsidR="00D02276" w:rsidRPr="00D02276">
        <w:rPr>
          <w:rFonts w:ascii="Bodoni MT" w:hAnsi="Bodoni MT"/>
        </w:rPr>
        <w:t xml:space="preserve"> are expected to include any observations of your data collection, and any inferences you can immediately make from the data. We'll leave the rest of the physics to the scientists.</w:t>
      </w:r>
    </w:p>
    <w:p w:rsidR="00D02276" w:rsidRDefault="00D02276" w:rsidP="0055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5798"/>
      </w:tblGrid>
      <w:tr w:rsidR="00D02276" w:rsidTr="00712CD6">
        <w:tc>
          <w:tcPr>
            <w:tcW w:w="3618" w:type="dxa"/>
          </w:tcPr>
          <w:p w:rsidR="00D02276" w:rsidRDefault="00D02276" w:rsidP="0055021A">
            <w:r>
              <w:t>Requirements:</w:t>
            </w:r>
          </w:p>
        </w:tc>
        <w:tc>
          <w:tcPr>
            <w:tcW w:w="5958" w:type="dxa"/>
          </w:tcPr>
          <w:p w:rsidR="00D02276" w:rsidRDefault="00712CD6" w:rsidP="0055021A">
            <w:r>
              <w:t>Comments:</w:t>
            </w:r>
          </w:p>
        </w:tc>
      </w:tr>
      <w:tr w:rsidR="00D02276" w:rsidTr="002251C9">
        <w:trPr>
          <w:trHeight w:val="1601"/>
        </w:trPr>
        <w:tc>
          <w:tcPr>
            <w:tcW w:w="3618" w:type="dxa"/>
          </w:tcPr>
          <w:p w:rsidR="00D02276" w:rsidRDefault="00D02276" w:rsidP="0055021A">
            <w:r>
              <w:t>Collect pertinent data concerning the motion of your pendulum. This includes but is not limited to, position, velocity, and/or acceleration.</w:t>
            </w:r>
            <w:r w:rsidR="00C10617">
              <w:t xml:space="preserve"> Both the horizontal and vertical directions were considered.</w:t>
            </w:r>
          </w:p>
          <w:p w:rsidR="00712CD6" w:rsidRPr="00712CD6" w:rsidRDefault="00C10617" w:rsidP="002251C9">
            <w:pPr>
              <w:rPr>
                <w:b/>
              </w:rPr>
            </w:pPr>
            <w:r>
              <w:rPr>
                <w:b/>
              </w:rPr>
              <w:t>20</w:t>
            </w:r>
            <w:r w:rsidR="00712CD6">
              <w:rPr>
                <w:b/>
              </w:rPr>
              <w:t xml:space="preserve"> Po</w:t>
            </w:r>
            <w:r w:rsidR="002251C9">
              <w:rPr>
                <w:b/>
              </w:rPr>
              <w:t>i</w:t>
            </w:r>
            <w:r w:rsidR="00712CD6">
              <w:rPr>
                <w:b/>
              </w:rPr>
              <w:t>nts</w:t>
            </w:r>
          </w:p>
        </w:tc>
        <w:tc>
          <w:tcPr>
            <w:tcW w:w="5958" w:type="dxa"/>
          </w:tcPr>
          <w:p w:rsidR="00D02276" w:rsidRDefault="00D02276" w:rsidP="0055021A"/>
        </w:tc>
      </w:tr>
      <w:tr w:rsidR="00D02276" w:rsidTr="00712CD6">
        <w:trPr>
          <w:trHeight w:val="1070"/>
        </w:trPr>
        <w:tc>
          <w:tcPr>
            <w:tcW w:w="3618" w:type="dxa"/>
          </w:tcPr>
          <w:p w:rsidR="00712CD6" w:rsidRDefault="00372431" w:rsidP="0055021A">
            <w:r>
              <w:t>Include any observations of your data collection.</w:t>
            </w:r>
            <w:r w:rsidR="00085F34">
              <w:t xml:space="preserve"> A brief description of how the data was collected is included.</w:t>
            </w:r>
          </w:p>
          <w:p w:rsidR="00712CD6" w:rsidRPr="00712CD6" w:rsidRDefault="00C10617" w:rsidP="0055021A">
            <w:pPr>
              <w:rPr>
                <w:b/>
              </w:rPr>
            </w:pPr>
            <w:r>
              <w:rPr>
                <w:b/>
              </w:rPr>
              <w:t>10</w:t>
            </w:r>
            <w:r w:rsidR="00712CD6">
              <w:rPr>
                <w:b/>
              </w:rPr>
              <w:t xml:space="preserve"> Points</w:t>
            </w:r>
          </w:p>
        </w:tc>
        <w:tc>
          <w:tcPr>
            <w:tcW w:w="5958" w:type="dxa"/>
          </w:tcPr>
          <w:p w:rsidR="00D02276" w:rsidRDefault="00D02276" w:rsidP="0055021A"/>
        </w:tc>
      </w:tr>
      <w:tr w:rsidR="00D02276" w:rsidTr="00712CD6">
        <w:trPr>
          <w:trHeight w:val="1070"/>
        </w:trPr>
        <w:tc>
          <w:tcPr>
            <w:tcW w:w="3618" w:type="dxa"/>
          </w:tcPr>
          <w:p w:rsidR="00D02276" w:rsidRDefault="00372431" w:rsidP="00712CD6">
            <w:r>
              <w:t xml:space="preserve">Run an </w:t>
            </w:r>
            <w:r>
              <w:rPr>
                <w:i/>
              </w:rPr>
              <w:t>appropriate</w:t>
            </w:r>
            <w:r>
              <w:t xml:space="preserve"> regression analysis of the data</w:t>
            </w:r>
            <w:r w:rsidR="006E55C9">
              <w:t>.</w:t>
            </w:r>
            <w:r w:rsidR="00085F34">
              <w:t xml:space="preserve"> The equation and statistical strength of the regression are mentioned.</w:t>
            </w:r>
          </w:p>
          <w:p w:rsidR="00712CD6" w:rsidRPr="00712CD6" w:rsidRDefault="00C10617" w:rsidP="00712CD6">
            <w:pPr>
              <w:rPr>
                <w:b/>
              </w:rPr>
            </w:pPr>
            <w:r>
              <w:rPr>
                <w:b/>
              </w:rPr>
              <w:t>25</w:t>
            </w:r>
            <w:r w:rsidR="00712CD6">
              <w:rPr>
                <w:b/>
              </w:rPr>
              <w:t xml:space="preserve"> Points</w:t>
            </w:r>
          </w:p>
        </w:tc>
        <w:tc>
          <w:tcPr>
            <w:tcW w:w="5958" w:type="dxa"/>
          </w:tcPr>
          <w:p w:rsidR="00D02276" w:rsidRDefault="00D02276" w:rsidP="0055021A"/>
        </w:tc>
      </w:tr>
      <w:tr w:rsidR="00D02276" w:rsidTr="00085F34">
        <w:trPr>
          <w:trHeight w:val="1790"/>
        </w:trPr>
        <w:tc>
          <w:tcPr>
            <w:tcW w:w="3618" w:type="dxa"/>
          </w:tcPr>
          <w:p w:rsidR="00712CD6" w:rsidRDefault="00372431" w:rsidP="0055021A">
            <w:r>
              <w:t xml:space="preserve">Make inferences from your regression analysis. </w:t>
            </w:r>
            <w:r w:rsidR="002251C9">
              <w:t>You used your regression to infer other physical qualities of the pendulum or you used more data to establish some relationship.</w:t>
            </w:r>
          </w:p>
          <w:p w:rsidR="00712CD6" w:rsidRPr="00712CD6" w:rsidRDefault="00C10617" w:rsidP="0055021A">
            <w:pPr>
              <w:rPr>
                <w:b/>
              </w:rPr>
            </w:pPr>
            <w:r>
              <w:rPr>
                <w:b/>
              </w:rPr>
              <w:t>35</w:t>
            </w:r>
            <w:r w:rsidR="00712CD6">
              <w:rPr>
                <w:b/>
              </w:rPr>
              <w:t xml:space="preserve"> Points</w:t>
            </w:r>
          </w:p>
        </w:tc>
        <w:tc>
          <w:tcPr>
            <w:tcW w:w="5958" w:type="dxa"/>
          </w:tcPr>
          <w:p w:rsidR="00D02276" w:rsidRDefault="00D02276" w:rsidP="0055021A"/>
        </w:tc>
      </w:tr>
      <w:tr w:rsidR="00085F34" w:rsidTr="00085F34">
        <w:trPr>
          <w:trHeight w:val="530"/>
        </w:trPr>
        <w:tc>
          <w:tcPr>
            <w:tcW w:w="3618" w:type="dxa"/>
          </w:tcPr>
          <w:p w:rsidR="00085F34" w:rsidRDefault="002251C9" w:rsidP="0055021A">
            <w:r>
              <w:t>The data is clearly organized and understandable. Your observations are stated in clear and complete sentences. Your regression equation is clearly identifiable. Your inferences are reasonable.</w:t>
            </w:r>
          </w:p>
          <w:p w:rsidR="002251C9" w:rsidRDefault="00C10617" w:rsidP="002251C9">
            <w:r>
              <w:rPr>
                <w:b/>
              </w:rPr>
              <w:t>10</w:t>
            </w:r>
            <w:r w:rsidR="002251C9">
              <w:rPr>
                <w:b/>
              </w:rPr>
              <w:t xml:space="preserve"> Points</w:t>
            </w:r>
          </w:p>
        </w:tc>
        <w:tc>
          <w:tcPr>
            <w:tcW w:w="5958" w:type="dxa"/>
          </w:tcPr>
          <w:p w:rsidR="00085F34" w:rsidRDefault="00085F34" w:rsidP="0055021A"/>
        </w:tc>
      </w:tr>
    </w:tbl>
    <w:p w:rsidR="00D02276" w:rsidRDefault="00D02276" w:rsidP="0055021A"/>
    <w:sectPr w:rsidR="00D02276" w:rsidSect="000C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A"/>
    <w:rsid w:val="00085F34"/>
    <w:rsid w:val="000C0D9C"/>
    <w:rsid w:val="001E3BD1"/>
    <w:rsid w:val="002251C9"/>
    <w:rsid w:val="002B2BAF"/>
    <w:rsid w:val="003110D1"/>
    <w:rsid w:val="00372431"/>
    <w:rsid w:val="0055021A"/>
    <w:rsid w:val="006E55C9"/>
    <w:rsid w:val="00712CD6"/>
    <w:rsid w:val="008F581E"/>
    <w:rsid w:val="00C10617"/>
    <w:rsid w:val="00D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751B"/>
  <w15:docId w15:val="{17F0D174-20A3-4188-B908-01902B5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BBOE Client</cp:lastModifiedBy>
  <cp:revision>2</cp:revision>
  <dcterms:created xsi:type="dcterms:W3CDTF">2017-04-03T14:15:00Z</dcterms:created>
  <dcterms:modified xsi:type="dcterms:W3CDTF">2017-04-03T14:15:00Z</dcterms:modified>
</cp:coreProperties>
</file>